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2255"/>
        <w:rPr>
          <w:rFonts w:ascii="Times New Roman"/>
          <w:b w:val="0"/>
          <w:sz w:val="20"/>
        </w:rPr>
      </w:pPr>
      <w:r>
        <w:rPr>
          <w:rFonts w:ascii="Times New Roman"/>
          <w:b w:val="0"/>
          <w:sz w:val="20"/>
        </w:rPr>
        <w:drawing>
          <wp:inline distT="0" distB="0" distL="0" distR="0">
            <wp:extent cx="3993744" cy="576072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3744" cy="576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z w:val="20"/>
        </w:rPr>
      </w:r>
    </w:p>
    <w:p>
      <w:pPr>
        <w:pStyle w:val="BodyText"/>
        <w:spacing w:before="3"/>
        <w:rPr>
          <w:rFonts w:ascii="Times New Roman"/>
          <w:b w:val="0"/>
          <w:sz w:val="4"/>
        </w:rPr>
      </w:pPr>
    </w:p>
    <w:p>
      <w:pPr>
        <w:pStyle w:val="BodyText"/>
        <w:ind w:left="32"/>
        <w:rPr>
          <w:rFonts w:ascii="Times New Roman"/>
          <w:b w:val="0"/>
          <w:sz w:val="20"/>
        </w:rPr>
      </w:pPr>
      <w:r>
        <w:rPr>
          <w:rFonts w:ascii="Times New Roman"/>
          <w:b w:val="0"/>
          <w:sz w:val="20"/>
        </w:rPr>
        <mc:AlternateContent>
          <mc:Choice Requires="wps">
            <w:drawing>
              <wp:inline distT="0" distB="0" distL="0" distR="0">
                <wp:extent cx="6851015" cy="1195705"/>
                <wp:effectExtent l="9525" t="0" r="0" b="4444"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6851015" cy="1195705"/>
                          <a:chExt cx="6851015" cy="1195705"/>
                        </a:xfrm>
                      </wpg:grpSpPr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98" y="252589"/>
                            <a:ext cx="901509" cy="8977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6095" y="6095"/>
                            <a:ext cx="6838315" cy="1183005"/>
                          </a:xfrm>
                          <a:prstGeom prst="rect">
                            <a:avLst/>
                          </a:prstGeom>
                          <a:ln w="121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338" w:lineRule="exact" w:before="7"/>
                                <w:ind w:left="1410" w:right="698" w:firstLine="0"/>
                                <w:jc w:val="center"/>
                                <w:rPr>
                                  <w:rFonts w:ascii="Arial Black" w:hAnsi="Arial Black"/>
                                  <w:sz w:val="24"/>
                                </w:rPr>
                              </w:pPr>
                              <w:r>
                                <w:rPr>
                                  <w:rFonts w:ascii="Arial Black" w:hAnsi="Arial Black"/>
                                  <w:spacing w:val="-2"/>
                                  <w:sz w:val="24"/>
                                </w:rPr>
                                <w:t>Ministero</w:t>
                              </w:r>
                              <w:r>
                                <w:rPr>
                                  <w:rFonts w:ascii="Arial Black" w:hAnsi="Arial Black"/>
                                  <w:spacing w:val="-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 Black" w:hAnsi="Arial Black"/>
                                  <w:spacing w:val="-2"/>
                                  <w:sz w:val="24"/>
                                </w:rPr>
                                <w:t>dell’Istruzione</w:t>
                              </w:r>
                              <w:r>
                                <w:rPr>
                                  <w:rFonts w:ascii="Arial Black" w:hAnsi="Arial Black"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 Black" w:hAnsi="Arial Black"/>
                                  <w:spacing w:val="-2"/>
                                  <w:sz w:val="24"/>
                                </w:rPr>
                                <w:t>e</w:t>
                              </w:r>
                              <w:r>
                                <w:rPr>
                                  <w:rFonts w:ascii="Arial Black" w:hAnsi="Arial Black"/>
                                  <w:spacing w:val="-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 Black" w:hAnsi="Arial Black"/>
                                  <w:spacing w:val="-2"/>
                                  <w:sz w:val="24"/>
                                </w:rPr>
                                <w:t>del</w:t>
                              </w:r>
                              <w:r>
                                <w:rPr>
                                  <w:rFonts w:ascii="Arial Black" w:hAnsi="Arial Black"/>
                                  <w:spacing w:val="-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 Black" w:hAnsi="Arial Black"/>
                                  <w:spacing w:val="-2"/>
                                  <w:sz w:val="24"/>
                                </w:rPr>
                                <w:t>Merito</w:t>
                              </w:r>
                            </w:p>
                            <w:p>
                              <w:pPr>
                                <w:spacing w:line="388" w:lineRule="exact" w:before="0"/>
                                <w:ind w:left="1410" w:right="695" w:firstLine="0"/>
                                <w:jc w:val="center"/>
                                <w:rPr>
                                  <w:rFonts w:ascii="Arial Black"/>
                                  <w:sz w:val="28"/>
                                </w:rPr>
                              </w:pPr>
                              <w:r>
                                <w:rPr>
                                  <w:rFonts w:ascii="Arial Black"/>
                                  <w:spacing w:val="-6"/>
                                  <w:sz w:val="28"/>
                                </w:rPr>
                                <w:t>ISTITUTO</w:t>
                              </w:r>
                              <w:r>
                                <w:rPr>
                                  <w:rFonts w:ascii="Arial Black"/>
                                  <w:spacing w:val="-10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 Black"/>
                                  <w:spacing w:val="-6"/>
                                  <w:sz w:val="28"/>
                                </w:rPr>
                                <w:t>COMPRENSIVO</w:t>
                              </w:r>
                              <w:r>
                                <w:rPr>
                                  <w:rFonts w:ascii="Arial Black"/>
                                  <w:spacing w:val="-8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 Black"/>
                                  <w:spacing w:val="-6"/>
                                  <w:sz w:val="28"/>
                                </w:rPr>
                                <w:t>STATALE</w:t>
                              </w:r>
                              <w:r>
                                <w:rPr>
                                  <w:rFonts w:ascii="Arial Black"/>
                                  <w:spacing w:val="-8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 Black"/>
                                  <w:spacing w:val="-6"/>
                                  <w:sz w:val="28"/>
                                </w:rPr>
                                <w:t>VALPERGA</w:t>
                              </w:r>
                              <w:r>
                                <w:rPr>
                                  <w:rFonts w:ascii="Arial Black"/>
                                  <w:spacing w:val="-9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 Black"/>
                                  <w:spacing w:val="-6"/>
                                  <w:sz w:val="28"/>
                                </w:rPr>
                                <w:t>(TO)</w:t>
                              </w:r>
                            </w:p>
                            <w:p>
                              <w:pPr>
                                <w:spacing w:line="246" w:lineRule="exact" w:before="0"/>
                                <w:ind w:left="4" w:right="0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Piazza</w:t>
                              </w:r>
                              <w:r>
                                <w:rPr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Pastore,</w:t>
                              </w:r>
                              <w:r>
                                <w:rPr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6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–</w:t>
                              </w:r>
                              <w:r>
                                <w:rPr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10087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VALPERGA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(TO)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–</w:t>
                              </w:r>
                              <w:r>
                                <w:rPr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Tel.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e</w:t>
                              </w:r>
                              <w:r>
                                <w:rPr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fax</w:t>
                              </w:r>
                              <w:r>
                                <w:rPr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0124/617200</w:t>
                              </w:r>
                            </w:p>
                            <w:p>
                              <w:pPr>
                                <w:spacing w:line="252" w:lineRule="exact" w:before="0"/>
                                <w:ind w:left="1410" w:right="0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WEB</w:t>
                              </w:r>
                              <w:r>
                                <w:rPr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 </w:t>
                              </w:r>
                              <w:hyperlink r:id="rId7">
                                <w:r>
                                  <w:rPr>
                                    <w:color w:val="0000FF"/>
                                    <w:spacing w:val="-2"/>
                                    <w:sz w:val="22"/>
                                    <w:u w:val="single" w:color="0000FF"/>
                                  </w:rPr>
                                  <w:t>https://www.icvalperga.edu.it/</w:t>
                                </w:r>
                              </w:hyperlink>
                            </w:p>
                            <w:p>
                              <w:pPr>
                                <w:spacing w:line="252" w:lineRule="exact" w:before="0"/>
                                <w:ind w:left="5" w:right="0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E-mail:</w:t>
                              </w:r>
                              <w:r>
                                <w:rPr>
                                  <w:spacing w:val="-20"/>
                                  <w:sz w:val="22"/>
                                </w:rPr>
                                <w:t> </w:t>
                              </w:r>
                              <w:hyperlink r:id="rId8">
                                <w:r>
                                  <w:rPr>
                                    <w:color w:val="0000FF"/>
                                    <w:sz w:val="22"/>
                                    <w:u w:val="single" w:color="0000FF"/>
                                  </w:rPr>
                                  <w:t>TOIC8CB00V@istruzione.it</w:t>
                                </w:r>
                              </w:hyperlink>
                              <w:r>
                                <w:rPr>
                                  <w:color w:val="0000FF"/>
                                  <w:spacing w:val="-1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spacing w:val="-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PEC:</w:t>
                              </w:r>
                              <w:r>
                                <w:rPr>
                                  <w:spacing w:val="-15"/>
                                  <w:sz w:val="22"/>
                                </w:rPr>
                                <w:t> </w:t>
                              </w:r>
                              <w:hyperlink r:id="rId9">
                                <w:r>
                                  <w:rPr>
                                    <w:color w:val="0000FF"/>
                                    <w:spacing w:val="-2"/>
                                    <w:sz w:val="22"/>
                                    <w:u w:val="single" w:color="0000FF"/>
                                  </w:rPr>
                                  <w:t>TOIC8CB00V@pec.istruzione.it</w:t>
                                </w:r>
                              </w:hyperlink>
                            </w:p>
                            <w:p>
                              <w:pPr>
                                <w:spacing w:line="252" w:lineRule="exact" w:before="0"/>
                                <w:ind w:left="1410" w:right="834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Cod.</w:t>
                              </w:r>
                              <w:r>
                                <w:rPr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Fiscale</w:t>
                              </w:r>
                              <w:r>
                                <w:rPr>
                                  <w:spacing w:val="-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92523300017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9.450pt;height:94.15pt;mso-position-horizontal-relative:char;mso-position-vertical-relative:line" id="docshapegroup1" coordorigin="0,0" coordsize="10789,1883">
                <v:shape style="position:absolute;left:66;top:397;width:1420;height:1414" type="#_x0000_t75" id="docshape2" stroked="false">
                  <v:imagedata r:id="rId6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9;top:9;width:10769;height:1863" type="#_x0000_t202" id="docshape3" filled="false" stroked="true" strokeweight=".95992pt" strokecolor="#000000">
                  <v:textbox inset="0,0,0,0">
                    <w:txbxContent>
                      <w:p>
                        <w:pPr>
                          <w:spacing w:line="338" w:lineRule="exact" w:before="7"/>
                          <w:ind w:left="1410" w:right="698" w:firstLine="0"/>
                          <w:jc w:val="center"/>
                          <w:rPr>
                            <w:rFonts w:ascii="Arial Black" w:hAnsi="Arial Black"/>
                            <w:sz w:val="24"/>
                          </w:rPr>
                        </w:pPr>
                        <w:r>
                          <w:rPr>
                            <w:rFonts w:ascii="Arial Black" w:hAnsi="Arial Black"/>
                            <w:spacing w:val="-2"/>
                            <w:sz w:val="24"/>
                          </w:rPr>
                          <w:t>Ministero</w:t>
                        </w:r>
                        <w:r>
                          <w:rPr>
                            <w:rFonts w:ascii="Arial Black" w:hAnsi="Arial Black"/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rFonts w:ascii="Arial Black" w:hAnsi="Arial Black"/>
                            <w:spacing w:val="-2"/>
                            <w:sz w:val="24"/>
                          </w:rPr>
                          <w:t>dell’Istruzione</w:t>
                        </w:r>
                        <w:r>
                          <w:rPr>
                            <w:rFonts w:ascii="Arial Black" w:hAnsi="Arial Black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Arial Black" w:hAnsi="Arial Black"/>
                            <w:spacing w:val="-2"/>
                            <w:sz w:val="24"/>
                          </w:rPr>
                          <w:t>e</w:t>
                        </w:r>
                        <w:r>
                          <w:rPr>
                            <w:rFonts w:ascii="Arial Black" w:hAnsi="Arial Black"/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rFonts w:ascii="Arial Black" w:hAnsi="Arial Black"/>
                            <w:spacing w:val="-2"/>
                            <w:sz w:val="24"/>
                          </w:rPr>
                          <w:t>del</w:t>
                        </w:r>
                        <w:r>
                          <w:rPr>
                            <w:rFonts w:ascii="Arial Black" w:hAnsi="Arial Black"/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rFonts w:ascii="Arial Black" w:hAnsi="Arial Black"/>
                            <w:spacing w:val="-2"/>
                            <w:sz w:val="24"/>
                          </w:rPr>
                          <w:t>Merito</w:t>
                        </w:r>
                      </w:p>
                      <w:p>
                        <w:pPr>
                          <w:spacing w:line="388" w:lineRule="exact" w:before="0"/>
                          <w:ind w:left="1410" w:right="695" w:firstLine="0"/>
                          <w:jc w:val="center"/>
                          <w:rPr>
                            <w:rFonts w:ascii="Arial Black"/>
                            <w:sz w:val="28"/>
                          </w:rPr>
                        </w:pPr>
                        <w:r>
                          <w:rPr>
                            <w:rFonts w:ascii="Arial Black"/>
                            <w:spacing w:val="-6"/>
                            <w:sz w:val="28"/>
                          </w:rPr>
                          <w:t>ISTITUTO</w:t>
                        </w:r>
                        <w:r>
                          <w:rPr>
                            <w:rFonts w:ascii="Arial Black"/>
                            <w:spacing w:val="-10"/>
                            <w:sz w:val="28"/>
                          </w:rPr>
                          <w:t> </w:t>
                        </w:r>
                        <w:r>
                          <w:rPr>
                            <w:rFonts w:ascii="Arial Black"/>
                            <w:spacing w:val="-6"/>
                            <w:sz w:val="28"/>
                          </w:rPr>
                          <w:t>COMPRENSIVO</w:t>
                        </w:r>
                        <w:r>
                          <w:rPr>
                            <w:rFonts w:ascii="Arial Black"/>
                            <w:spacing w:val="-8"/>
                            <w:sz w:val="28"/>
                          </w:rPr>
                          <w:t> </w:t>
                        </w:r>
                        <w:r>
                          <w:rPr>
                            <w:rFonts w:ascii="Arial Black"/>
                            <w:spacing w:val="-6"/>
                            <w:sz w:val="28"/>
                          </w:rPr>
                          <w:t>STATALE</w:t>
                        </w:r>
                        <w:r>
                          <w:rPr>
                            <w:rFonts w:ascii="Arial Black"/>
                            <w:spacing w:val="-8"/>
                            <w:sz w:val="28"/>
                          </w:rPr>
                          <w:t> </w:t>
                        </w:r>
                        <w:r>
                          <w:rPr>
                            <w:rFonts w:ascii="Arial Black"/>
                            <w:spacing w:val="-6"/>
                            <w:sz w:val="28"/>
                          </w:rPr>
                          <w:t>VALPERGA</w:t>
                        </w:r>
                        <w:r>
                          <w:rPr>
                            <w:rFonts w:ascii="Arial Black"/>
                            <w:spacing w:val="-9"/>
                            <w:sz w:val="28"/>
                          </w:rPr>
                          <w:t> </w:t>
                        </w:r>
                        <w:r>
                          <w:rPr>
                            <w:rFonts w:ascii="Arial Black"/>
                            <w:spacing w:val="-6"/>
                            <w:sz w:val="28"/>
                          </w:rPr>
                          <w:t>(TO)</w:t>
                        </w:r>
                      </w:p>
                      <w:p>
                        <w:pPr>
                          <w:spacing w:line="246" w:lineRule="exact" w:before="0"/>
                          <w:ind w:left="4" w:right="0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Piazza</w:t>
                        </w:r>
                        <w:r>
                          <w:rPr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Pastore,</w:t>
                        </w:r>
                        <w:r>
                          <w:rPr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6</w:t>
                        </w:r>
                        <w:r>
                          <w:rPr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–</w:t>
                        </w:r>
                        <w:r>
                          <w:rPr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10087</w:t>
                        </w:r>
                        <w:r>
                          <w:rPr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VALPERGA</w:t>
                        </w:r>
                        <w:r>
                          <w:rPr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(TO)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–</w:t>
                        </w:r>
                        <w:r>
                          <w:rPr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Tel.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e</w:t>
                        </w:r>
                        <w:r>
                          <w:rPr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fax</w:t>
                        </w:r>
                        <w:r>
                          <w:rPr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0124/617200</w:t>
                        </w:r>
                      </w:p>
                      <w:p>
                        <w:pPr>
                          <w:spacing w:line="252" w:lineRule="exact" w:before="0"/>
                          <w:ind w:left="1410" w:right="0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WEB</w:t>
                        </w:r>
                        <w:r>
                          <w:rPr>
                            <w:sz w:val="18"/>
                          </w:rPr>
                          <w:t>: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hyperlink r:id="rId7">
                          <w:r>
                            <w:rPr>
                              <w:color w:val="0000FF"/>
                              <w:spacing w:val="-2"/>
                              <w:sz w:val="22"/>
                              <w:u w:val="single" w:color="0000FF"/>
                            </w:rPr>
                            <w:t>https://www.icvalperga.edu.it/</w:t>
                          </w:r>
                        </w:hyperlink>
                      </w:p>
                      <w:p>
                        <w:pPr>
                          <w:spacing w:line="252" w:lineRule="exact" w:before="0"/>
                          <w:ind w:left="5" w:right="0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E-mail:</w:t>
                        </w:r>
                        <w:r>
                          <w:rPr>
                            <w:spacing w:val="-20"/>
                            <w:sz w:val="22"/>
                          </w:rPr>
                          <w:t> </w:t>
                        </w:r>
                        <w:hyperlink r:id="rId8">
                          <w:r>
                            <w:rPr>
                              <w:color w:val="0000FF"/>
                              <w:sz w:val="22"/>
                              <w:u w:val="single" w:color="0000FF"/>
                            </w:rPr>
                            <w:t>TOIC8CB00V@istruzione.it</w:t>
                          </w:r>
                        </w:hyperlink>
                        <w:r>
                          <w:rPr>
                            <w:color w:val="0000FF"/>
                            <w:spacing w:val="-1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-</w:t>
                        </w:r>
                        <w:r>
                          <w:rPr>
                            <w:spacing w:val="-1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PEC:</w:t>
                        </w:r>
                        <w:r>
                          <w:rPr>
                            <w:spacing w:val="-15"/>
                            <w:sz w:val="22"/>
                          </w:rPr>
                          <w:t> </w:t>
                        </w:r>
                        <w:hyperlink r:id="rId9">
                          <w:r>
                            <w:rPr>
                              <w:color w:val="0000FF"/>
                              <w:spacing w:val="-2"/>
                              <w:sz w:val="22"/>
                              <w:u w:val="single" w:color="0000FF"/>
                            </w:rPr>
                            <w:t>TOIC8CB00V@pec.istruzione.it</w:t>
                          </w:r>
                        </w:hyperlink>
                      </w:p>
                      <w:p>
                        <w:pPr>
                          <w:spacing w:line="252" w:lineRule="exact" w:before="0"/>
                          <w:ind w:left="1410" w:right="834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Cod.</w:t>
                        </w:r>
                        <w:r>
                          <w:rPr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Fiscale</w:t>
                        </w:r>
                        <w:r>
                          <w:rPr>
                            <w:spacing w:val="-9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92523300017</w:t>
                        </w:r>
                      </w:p>
                    </w:txbxContent>
                  </v:textbox>
                  <v:stroke dashstyle="solid"/>
                  <w10:wrap type="none"/>
                </v:shape>
              </v:group>
            </w:pict>
          </mc:Fallback>
        </mc:AlternateContent>
      </w:r>
      <w:r>
        <w:rPr>
          <w:rFonts w:ascii="Times New Roman"/>
          <w:b w:val="0"/>
          <w:sz w:val="20"/>
        </w:rPr>
      </w:r>
    </w:p>
    <w:p>
      <w:pPr>
        <w:pStyle w:val="BodyText"/>
        <w:rPr>
          <w:rFonts w:ascii="Times New Roman"/>
          <w:b w:val="0"/>
        </w:rPr>
      </w:pPr>
    </w:p>
    <w:p>
      <w:pPr>
        <w:pStyle w:val="BodyText"/>
        <w:spacing w:before="32"/>
        <w:rPr>
          <w:rFonts w:ascii="Times New Roman"/>
          <w:b w:val="0"/>
        </w:rPr>
      </w:pPr>
    </w:p>
    <w:p>
      <w:pPr>
        <w:pStyle w:val="BodyText"/>
        <w:spacing w:before="1"/>
        <w:ind w:left="707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6278245</wp:posOffset>
            </wp:positionH>
            <wp:positionV relativeFrom="paragraph">
              <wp:posOffset>-1235173</wp:posOffset>
            </wp:positionV>
            <wp:extent cx="716915" cy="814070"/>
            <wp:effectExtent l="0" t="0" r="0" b="0"/>
            <wp:wrapNone/>
            <wp:docPr id="5" name="Image 5" descr="stellone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 descr="stellone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915" cy="814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Allegato</w:t>
      </w:r>
      <w:r>
        <w:rPr>
          <w:spacing w:val="-11"/>
        </w:rPr>
        <w:t> </w:t>
      </w:r>
      <w:r>
        <w:rPr/>
        <w:t>:</w:t>
      </w:r>
      <w:r>
        <w:rPr>
          <w:spacing w:val="-8"/>
        </w:rPr>
        <w:t> </w:t>
      </w:r>
      <w:r>
        <w:rPr/>
        <w:t>Tabella</w:t>
      </w:r>
      <w:r>
        <w:rPr>
          <w:spacing w:val="-12"/>
        </w:rPr>
        <w:t> </w:t>
      </w:r>
      <w:r>
        <w:rPr/>
        <w:t>valutazione</w:t>
      </w:r>
      <w:r>
        <w:rPr>
          <w:spacing w:val="-11"/>
        </w:rPr>
        <w:t> </w:t>
      </w:r>
      <w:r>
        <w:rPr/>
        <w:t>titoli</w:t>
      </w:r>
      <w:r>
        <w:rPr>
          <w:spacing w:val="-9"/>
        </w:rPr>
        <w:t> </w:t>
      </w:r>
      <w:r>
        <w:rPr>
          <w:spacing w:val="-4"/>
        </w:rPr>
        <w:t>tutor</w:t>
      </w:r>
    </w:p>
    <w:p>
      <w:pPr>
        <w:pStyle w:val="BodyText"/>
        <w:spacing w:before="28"/>
        <w:rPr>
          <w:sz w:val="20"/>
        </w:rPr>
      </w:pPr>
    </w:p>
    <w:tbl>
      <w:tblPr>
        <w:tblW w:w="0" w:type="auto"/>
        <w:jc w:val="left"/>
        <w:tblInd w:w="6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47"/>
        <w:gridCol w:w="2446"/>
        <w:gridCol w:w="2444"/>
        <w:gridCol w:w="2446"/>
      </w:tblGrid>
      <w:tr>
        <w:trPr>
          <w:trHeight w:val="506" w:hRule="atLeast"/>
        </w:trPr>
        <w:tc>
          <w:tcPr>
            <w:tcW w:w="2447" w:type="dxa"/>
          </w:tcPr>
          <w:p>
            <w:pPr>
              <w:pStyle w:val="TableParagraph"/>
              <w:spacing w:line="248" w:lineRule="exact"/>
              <w:ind w:left="113"/>
              <w:rPr>
                <w:sz w:val="22"/>
              </w:rPr>
            </w:pPr>
            <w:r>
              <w:rPr>
                <w:spacing w:val="-2"/>
                <w:sz w:val="22"/>
              </w:rPr>
              <w:t>TITOLI</w:t>
            </w:r>
          </w:p>
        </w:tc>
        <w:tc>
          <w:tcPr>
            <w:tcW w:w="2446" w:type="dxa"/>
          </w:tcPr>
          <w:p>
            <w:pPr>
              <w:pStyle w:val="TableParagraph"/>
              <w:spacing w:line="248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SI/NO</w:t>
            </w:r>
          </w:p>
        </w:tc>
        <w:tc>
          <w:tcPr>
            <w:tcW w:w="2444" w:type="dxa"/>
          </w:tcPr>
          <w:p>
            <w:pPr>
              <w:pStyle w:val="TableParagraph"/>
              <w:spacing w:line="248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PUNTEGGIO</w:t>
            </w:r>
          </w:p>
          <w:p>
            <w:pPr>
              <w:pStyle w:val="TableParagraph"/>
              <w:spacing w:line="239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PREVISTO</w:t>
            </w:r>
          </w:p>
        </w:tc>
        <w:tc>
          <w:tcPr>
            <w:tcW w:w="2446" w:type="dxa"/>
          </w:tcPr>
          <w:p>
            <w:pPr>
              <w:pStyle w:val="TableParagraph"/>
              <w:spacing w:line="248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PUNTEGGIO</w:t>
            </w:r>
          </w:p>
          <w:p>
            <w:pPr>
              <w:pStyle w:val="TableParagraph"/>
              <w:spacing w:line="239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DICHIARATO</w:t>
            </w:r>
          </w:p>
        </w:tc>
      </w:tr>
      <w:tr>
        <w:trPr>
          <w:trHeight w:val="249" w:hRule="atLeast"/>
        </w:trPr>
        <w:tc>
          <w:tcPr>
            <w:tcW w:w="2447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ind w:left="113"/>
              <w:rPr>
                <w:sz w:val="22"/>
              </w:rPr>
            </w:pPr>
            <w:r>
              <w:rPr>
                <w:sz w:val="22"/>
              </w:rPr>
              <w:t>Titolo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studio</w:t>
            </w:r>
          </w:p>
        </w:tc>
        <w:tc>
          <w:tcPr>
            <w:tcW w:w="2446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444" w:type="dxa"/>
            <w:tcBorders>
              <w:bottom w:val="nil"/>
            </w:tcBorders>
          </w:tcPr>
          <w:p>
            <w:pPr>
              <w:pStyle w:val="TableParagraph"/>
              <w:spacing w:line="229" w:lineRule="exact"/>
              <w:rPr>
                <w:sz w:val="22"/>
              </w:rPr>
            </w:pPr>
            <w:r>
              <w:rPr>
                <w:sz w:val="22"/>
              </w:rPr>
              <w:t>Laurea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triennale</w:t>
            </w:r>
          </w:p>
        </w:tc>
        <w:tc>
          <w:tcPr>
            <w:tcW w:w="2446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245" w:hRule="atLeast"/>
        </w:trPr>
        <w:tc>
          <w:tcPr>
            <w:tcW w:w="244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ind w:left="113"/>
              <w:rPr>
                <w:sz w:val="22"/>
              </w:rPr>
            </w:pPr>
            <w:r>
              <w:rPr>
                <w:spacing w:val="-2"/>
                <w:sz w:val="22"/>
              </w:rPr>
              <w:t>specifico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o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affine</w:t>
            </w:r>
          </w:p>
        </w:tc>
        <w:tc>
          <w:tcPr>
            <w:tcW w:w="2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4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attinente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con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l’incarico</w:t>
            </w:r>
          </w:p>
        </w:tc>
        <w:tc>
          <w:tcPr>
            <w:tcW w:w="2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9" w:hRule="atLeast"/>
        </w:trPr>
        <w:tc>
          <w:tcPr>
            <w:tcW w:w="244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4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0" w:lineRule="exact"/>
              <w:rPr>
                <w:sz w:val="22"/>
              </w:rPr>
            </w:pPr>
            <w:r>
              <w:rPr>
                <w:sz w:val="22"/>
              </w:rPr>
              <w:t>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settore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di</w:t>
            </w:r>
          </w:p>
        </w:tc>
        <w:tc>
          <w:tcPr>
            <w:tcW w:w="2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3" w:hRule="atLeast"/>
        </w:trPr>
        <w:tc>
          <w:tcPr>
            <w:tcW w:w="244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4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pertinenza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votazione</w:t>
            </w:r>
          </w:p>
        </w:tc>
        <w:tc>
          <w:tcPr>
            <w:tcW w:w="2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3" w:hRule="atLeast"/>
        </w:trPr>
        <w:tc>
          <w:tcPr>
            <w:tcW w:w="244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4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100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punti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=5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punti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10"/>
                <w:sz w:val="22"/>
              </w:rPr>
              <w:t>2</w:t>
            </w:r>
          </w:p>
        </w:tc>
        <w:tc>
          <w:tcPr>
            <w:tcW w:w="2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1" w:hRule="atLeast"/>
        </w:trPr>
        <w:tc>
          <w:tcPr>
            <w:tcW w:w="244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4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rPr>
                <w:sz w:val="22"/>
              </w:rPr>
            </w:pPr>
            <w:r>
              <w:rPr>
                <w:sz w:val="22"/>
              </w:rPr>
              <w:t>punti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ogni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5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punti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oltre</w:t>
            </w:r>
          </w:p>
        </w:tc>
        <w:tc>
          <w:tcPr>
            <w:tcW w:w="2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3" w:hRule="atLeast"/>
        </w:trPr>
        <w:tc>
          <w:tcPr>
            <w:tcW w:w="244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4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il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100+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punto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per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la</w:t>
            </w:r>
          </w:p>
        </w:tc>
        <w:tc>
          <w:tcPr>
            <w:tcW w:w="2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69" w:hRule="atLeast"/>
        </w:trPr>
        <w:tc>
          <w:tcPr>
            <w:tcW w:w="244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4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5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lode</w:t>
            </w:r>
          </w:p>
        </w:tc>
        <w:tc>
          <w:tcPr>
            <w:tcW w:w="2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68" w:hRule="atLeast"/>
        </w:trPr>
        <w:tc>
          <w:tcPr>
            <w:tcW w:w="244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4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1" w:lineRule="exact" w:before="117"/>
              <w:rPr>
                <w:sz w:val="22"/>
              </w:rPr>
            </w:pPr>
            <w:r>
              <w:rPr>
                <w:sz w:val="22"/>
              </w:rPr>
              <w:t>Laurea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quinquennale</w:t>
            </w:r>
          </w:p>
        </w:tc>
        <w:tc>
          <w:tcPr>
            <w:tcW w:w="2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3" w:hRule="atLeast"/>
        </w:trPr>
        <w:tc>
          <w:tcPr>
            <w:tcW w:w="244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4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vecchio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ordinamento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10"/>
                <w:sz w:val="22"/>
              </w:rPr>
              <w:t>o</w:t>
            </w:r>
          </w:p>
        </w:tc>
        <w:tc>
          <w:tcPr>
            <w:tcW w:w="2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3" w:hRule="atLeast"/>
        </w:trPr>
        <w:tc>
          <w:tcPr>
            <w:tcW w:w="244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4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specialistica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attinente</w:t>
            </w:r>
          </w:p>
        </w:tc>
        <w:tc>
          <w:tcPr>
            <w:tcW w:w="2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3" w:hRule="atLeast"/>
        </w:trPr>
        <w:tc>
          <w:tcPr>
            <w:tcW w:w="244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4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all’incarico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al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settore</w:t>
            </w:r>
          </w:p>
        </w:tc>
        <w:tc>
          <w:tcPr>
            <w:tcW w:w="2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3" w:hRule="atLeast"/>
        </w:trPr>
        <w:tc>
          <w:tcPr>
            <w:tcW w:w="244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4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di</w:t>
            </w:r>
            <w:r>
              <w:rPr>
                <w:spacing w:val="-2"/>
                <w:sz w:val="22"/>
              </w:rPr>
              <w:t> pertinenza</w:t>
            </w:r>
          </w:p>
        </w:tc>
        <w:tc>
          <w:tcPr>
            <w:tcW w:w="2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3" w:hRule="atLeast"/>
        </w:trPr>
        <w:tc>
          <w:tcPr>
            <w:tcW w:w="244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4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votazione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100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punti</w:t>
            </w:r>
          </w:p>
        </w:tc>
        <w:tc>
          <w:tcPr>
            <w:tcW w:w="2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4" w:hRule="atLeast"/>
        </w:trPr>
        <w:tc>
          <w:tcPr>
            <w:tcW w:w="244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4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4" w:lineRule="exact"/>
              <w:rPr>
                <w:sz w:val="22"/>
              </w:rPr>
            </w:pPr>
            <w:r>
              <w:rPr>
                <w:sz w:val="22"/>
              </w:rPr>
              <w:t>=10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punti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2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punti</w:t>
            </w:r>
          </w:p>
        </w:tc>
        <w:tc>
          <w:tcPr>
            <w:tcW w:w="2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3" w:hRule="atLeast"/>
        </w:trPr>
        <w:tc>
          <w:tcPr>
            <w:tcW w:w="244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4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ogni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5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punti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oltre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il</w:t>
            </w:r>
          </w:p>
        </w:tc>
        <w:tc>
          <w:tcPr>
            <w:tcW w:w="2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2" w:hRule="atLeast"/>
        </w:trPr>
        <w:tc>
          <w:tcPr>
            <w:tcW w:w="244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4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rPr>
                <w:sz w:val="22"/>
              </w:rPr>
            </w:pPr>
            <w:r>
              <w:rPr>
                <w:sz w:val="22"/>
              </w:rPr>
              <w:t>100+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1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punto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per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5"/>
                <w:sz w:val="22"/>
              </w:rPr>
              <w:t>la</w:t>
            </w:r>
          </w:p>
        </w:tc>
        <w:tc>
          <w:tcPr>
            <w:tcW w:w="2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69" w:hRule="atLeast"/>
        </w:trPr>
        <w:tc>
          <w:tcPr>
            <w:tcW w:w="244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4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4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lode</w:t>
            </w:r>
          </w:p>
        </w:tc>
        <w:tc>
          <w:tcPr>
            <w:tcW w:w="2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69" w:hRule="atLeast"/>
        </w:trPr>
        <w:tc>
          <w:tcPr>
            <w:tcW w:w="244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4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1" w:lineRule="exact" w:before="118"/>
              <w:rPr>
                <w:sz w:val="22"/>
              </w:rPr>
            </w:pPr>
            <w:r>
              <w:rPr>
                <w:sz w:val="22"/>
              </w:rPr>
              <w:t>Master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primo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livello</w:t>
            </w:r>
          </w:p>
        </w:tc>
        <w:tc>
          <w:tcPr>
            <w:tcW w:w="2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3" w:hRule="atLeast"/>
        </w:trPr>
        <w:tc>
          <w:tcPr>
            <w:tcW w:w="244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4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attinenti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settore</w:t>
            </w:r>
            <w:r>
              <w:rPr>
                <w:spacing w:val="-5"/>
                <w:sz w:val="22"/>
              </w:rPr>
              <w:t> di</w:t>
            </w:r>
          </w:p>
        </w:tc>
        <w:tc>
          <w:tcPr>
            <w:tcW w:w="2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3" w:hRule="atLeast"/>
        </w:trPr>
        <w:tc>
          <w:tcPr>
            <w:tcW w:w="244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4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pertinenza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(2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punti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per</w:t>
            </w:r>
          </w:p>
        </w:tc>
        <w:tc>
          <w:tcPr>
            <w:tcW w:w="2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3" w:hRule="atLeast"/>
        </w:trPr>
        <w:tc>
          <w:tcPr>
            <w:tcW w:w="244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4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ogni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master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fino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5"/>
                <w:sz w:val="22"/>
              </w:rPr>
              <w:t>un</w:t>
            </w:r>
          </w:p>
        </w:tc>
        <w:tc>
          <w:tcPr>
            <w:tcW w:w="2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69" w:hRule="atLeast"/>
        </w:trPr>
        <w:tc>
          <w:tcPr>
            <w:tcW w:w="244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4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5" w:lineRule="exact"/>
              <w:rPr>
                <w:sz w:val="22"/>
              </w:rPr>
            </w:pPr>
            <w:r>
              <w:rPr>
                <w:sz w:val="22"/>
              </w:rPr>
              <w:t>max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6 </w:t>
            </w:r>
            <w:r>
              <w:rPr>
                <w:spacing w:val="-2"/>
                <w:sz w:val="22"/>
              </w:rPr>
              <w:t>punti)</w:t>
            </w:r>
          </w:p>
        </w:tc>
        <w:tc>
          <w:tcPr>
            <w:tcW w:w="2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68" w:hRule="atLeast"/>
        </w:trPr>
        <w:tc>
          <w:tcPr>
            <w:tcW w:w="244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4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1" w:lineRule="exact" w:before="117"/>
              <w:rPr>
                <w:sz w:val="22"/>
              </w:rPr>
            </w:pPr>
            <w:r>
              <w:rPr>
                <w:sz w:val="22"/>
              </w:rPr>
              <w:t>Diploma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scuola</w:t>
            </w:r>
          </w:p>
        </w:tc>
        <w:tc>
          <w:tcPr>
            <w:tcW w:w="2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3" w:hRule="atLeast"/>
        </w:trPr>
        <w:tc>
          <w:tcPr>
            <w:tcW w:w="244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4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4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secondaria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di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secondo</w:t>
            </w:r>
          </w:p>
        </w:tc>
        <w:tc>
          <w:tcPr>
            <w:tcW w:w="2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53" w:hRule="atLeast"/>
        </w:trPr>
        <w:tc>
          <w:tcPr>
            <w:tcW w:w="2447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44" w:type="dxa"/>
            <w:tcBorders>
              <w:top w:val="nil"/>
            </w:tcBorders>
          </w:tcPr>
          <w:p>
            <w:pPr>
              <w:pStyle w:val="TableParagraph"/>
              <w:spacing w:line="246" w:lineRule="exact"/>
              <w:rPr>
                <w:sz w:val="22"/>
              </w:rPr>
            </w:pPr>
            <w:r>
              <w:rPr>
                <w:sz w:val="22"/>
              </w:rPr>
              <w:t>grado(3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punti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10"/>
                <w:sz w:val="22"/>
              </w:rPr>
              <w:t>)</w:t>
            </w:r>
          </w:p>
        </w:tc>
        <w:tc>
          <w:tcPr>
            <w:tcW w:w="2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0" w:hRule="atLeast"/>
        </w:trPr>
        <w:tc>
          <w:tcPr>
            <w:tcW w:w="2447" w:type="dxa"/>
            <w:tcBorders>
              <w:bottom w:val="nil"/>
            </w:tcBorders>
          </w:tcPr>
          <w:p>
            <w:pPr>
              <w:pStyle w:val="TableParagraph"/>
              <w:spacing w:line="210" w:lineRule="exact"/>
              <w:ind w:left="175"/>
              <w:rPr>
                <w:sz w:val="22"/>
              </w:rPr>
            </w:pPr>
            <w:r>
              <w:rPr>
                <w:spacing w:val="-2"/>
                <w:sz w:val="22"/>
              </w:rPr>
              <w:t>Esperienze</w:t>
            </w:r>
            <w:r>
              <w:rPr>
                <w:sz w:val="22"/>
              </w:rPr>
              <w:t> </w:t>
            </w:r>
            <w:r>
              <w:rPr>
                <w:spacing w:val="-5"/>
                <w:sz w:val="22"/>
              </w:rPr>
              <w:t>di</w:t>
            </w:r>
          </w:p>
        </w:tc>
        <w:tc>
          <w:tcPr>
            <w:tcW w:w="2446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444" w:type="dxa"/>
            <w:tcBorders>
              <w:bottom w:val="nil"/>
            </w:tcBorders>
          </w:tcPr>
          <w:p>
            <w:pPr>
              <w:pStyle w:val="TableParagraph"/>
              <w:spacing w:line="210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Esperienza</w:t>
            </w:r>
          </w:p>
        </w:tc>
        <w:tc>
          <w:tcPr>
            <w:tcW w:w="2446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241" w:hRule="atLeast"/>
        </w:trPr>
        <w:tc>
          <w:tcPr>
            <w:tcW w:w="244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ind w:left="113"/>
              <w:rPr>
                <w:sz w:val="22"/>
              </w:rPr>
            </w:pPr>
            <w:r>
              <w:rPr>
                <w:spacing w:val="-2"/>
                <w:sz w:val="22"/>
              </w:rPr>
              <w:t>tutoraggio/</w:t>
            </w:r>
          </w:p>
        </w:tc>
        <w:tc>
          <w:tcPr>
            <w:tcW w:w="2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4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2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debitamente</w:t>
            </w:r>
          </w:p>
        </w:tc>
        <w:tc>
          <w:tcPr>
            <w:tcW w:w="2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0" w:hRule="atLeast"/>
        </w:trPr>
        <w:tc>
          <w:tcPr>
            <w:tcW w:w="244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1" w:lineRule="exact"/>
              <w:ind w:left="113"/>
              <w:rPr>
                <w:sz w:val="22"/>
              </w:rPr>
            </w:pPr>
            <w:r>
              <w:rPr>
                <w:spacing w:val="-2"/>
                <w:sz w:val="22"/>
              </w:rPr>
              <w:t>insegnamento</w:t>
            </w:r>
          </w:p>
        </w:tc>
        <w:tc>
          <w:tcPr>
            <w:tcW w:w="2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4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1" w:lineRule="exact"/>
              <w:rPr>
                <w:sz w:val="22"/>
              </w:rPr>
            </w:pPr>
            <w:r>
              <w:rPr>
                <w:sz w:val="22"/>
              </w:rPr>
              <w:t>documentata(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punti</w:t>
            </w:r>
            <w:r>
              <w:rPr>
                <w:spacing w:val="-10"/>
                <w:sz w:val="22"/>
              </w:rPr>
              <w:t> 3</w:t>
            </w:r>
          </w:p>
        </w:tc>
        <w:tc>
          <w:tcPr>
            <w:tcW w:w="2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3" w:hRule="atLeast"/>
        </w:trPr>
        <w:tc>
          <w:tcPr>
            <w:tcW w:w="244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13"/>
              <w:rPr>
                <w:sz w:val="22"/>
              </w:rPr>
            </w:pPr>
            <w:r>
              <w:rPr>
                <w:sz w:val="22"/>
              </w:rPr>
              <w:t>pregresse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progetti</w:t>
            </w:r>
          </w:p>
        </w:tc>
        <w:tc>
          <w:tcPr>
            <w:tcW w:w="2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4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z w:val="22"/>
              </w:rPr>
              <w:t>fino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max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-4"/>
                <w:sz w:val="22"/>
              </w:rPr>
              <w:t> punti</w:t>
            </w:r>
          </w:p>
        </w:tc>
        <w:tc>
          <w:tcPr>
            <w:tcW w:w="2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3" w:hRule="atLeast"/>
        </w:trPr>
        <w:tc>
          <w:tcPr>
            <w:tcW w:w="244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13"/>
              <w:rPr>
                <w:sz w:val="22"/>
              </w:rPr>
            </w:pPr>
            <w:r>
              <w:rPr>
                <w:sz w:val="22"/>
              </w:rPr>
              <w:t>le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cui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finalità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siano</w:t>
            </w:r>
          </w:p>
        </w:tc>
        <w:tc>
          <w:tcPr>
            <w:tcW w:w="2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4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12)</w:t>
            </w:r>
          </w:p>
        </w:tc>
        <w:tc>
          <w:tcPr>
            <w:tcW w:w="2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3" w:hRule="atLeast"/>
        </w:trPr>
        <w:tc>
          <w:tcPr>
            <w:tcW w:w="244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13"/>
              <w:rPr>
                <w:sz w:val="22"/>
              </w:rPr>
            </w:pPr>
            <w:r>
              <w:rPr>
                <w:sz w:val="22"/>
              </w:rPr>
              <w:t>coerenti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con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il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PON</w:t>
            </w:r>
          </w:p>
        </w:tc>
        <w:tc>
          <w:tcPr>
            <w:tcW w:w="2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44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5" w:hRule="atLeast"/>
        </w:trPr>
        <w:tc>
          <w:tcPr>
            <w:tcW w:w="2447" w:type="dxa"/>
            <w:tcBorders>
              <w:top w:val="nil"/>
            </w:tcBorders>
          </w:tcPr>
          <w:p>
            <w:pPr>
              <w:pStyle w:val="TableParagraph"/>
              <w:spacing w:line="245" w:lineRule="exact"/>
              <w:ind w:left="113"/>
              <w:rPr>
                <w:sz w:val="22"/>
              </w:rPr>
            </w:pPr>
            <w:r>
              <w:rPr>
                <w:spacing w:val="-4"/>
                <w:sz w:val="22"/>
              </w:rPr>
              <w:t>FSE;</w:t>
            </w:r>
          </w:p>
        </w:tc>
        <w:tc>
          <w:tcPr>
            <w:tcW w:w="2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44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0" w:hRule="atLeast"/>
        </w:trPr>
        <w:tc>
          <w:tcPr>
            <w:tcW w:w="2447" w:type="dxa"/>
            <w:tcBorders>
              <w:bottom w:val="nil"/>
            </w:tcBorders>
          </w:tcPr>
          <w:p>
            <w:pPr>
              <w:pStyle w:val="TableParagraph"/>
              <w:spacing w:line="210" w:lineRule="exact"/>
              <w:ind w:left="113"/>
              <w:rPr>
                <w:sz w:val="22"/>
              </w:rPr>
            </w:pPr>
            <w:r>
              <w:rPr>
                <w:spacing w:val="-2"/>
                <w:sz w:val="22"/>
              </w:rPr>
              <w:t>Conoscenze</w:t>
            </w:r>
          </w:p>
        </w:tc>
        <w:tc>
          <w:tcPr>
            <w:tcW w:w="2446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444" w:type="dxa"/>
            <w:tcBorders>
              <w:bottom w:val="nil"/>
            </w:tcBorders>
          </w:tcPr>
          <w:p>
            <w:pPr>
              <w:pStyle w:val="TableParagraph"/>
              <w:spacing w:line="210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Certificazioni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sz w:val="22"/>
              </w:rPr>
              <w:t>ottenute</w:t>
            </w:r>
          </w:p>
        </w:tc>
        <w:tc>
          <w:tcPr>
            <w:tcW w:w="2446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243" w:hRule="atLeast"/>
        </w:trPr>
        <w:tc>
          <w:tcPr>
            <w:tcW w:w="244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ind w:left="113"/>
              <w:rPr>
                <w:sz w:val="22"/>
              </w:rPr>
            </w:pPr>
            <w:r>
              <w:rPr>
                <w:spacing w:val="-2"/>
                <w:sz w:val="22"/>
              </w:rPr>
              <w:t>documentate</w:t>
            </w:r>
          </w:p>
        </w:tc>
        <w:tc>
          <w:tcPr>
            <w:tcW w:w="2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4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nell’ambito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delle </w:t>
            </w:r>
            <w:r>
              <w:rPr>
                <w:spacing w:val="-5"/>
                <w:sz w:val="22"/>
              </w:rPr>
              <w:t>TIC</w:t>
            </w:r>
          </w:p>
        </w:tc>
        <w:tc>
          <w:tcPr>
            <w:tcW w:w="2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4" w:hRule="atLeast"/>
        </w:trPr>
        <w:tc>
          <w:tcPr>
            <w:tcW w:w="244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4" w:lineRule="exact"/>
              <w:ind w:left="113"/>
              <w:rPr>
                <w:sz w:val="22"/>
              </w:rPr>
            </w:pPr>
            <w:r>
              <w:rPr>
                <w:spacing w:val="-2"/>
                <w:sz w:val="22"/>
              </w:rPr>
              <w:t>nell’ambito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delle</w:t>
            </w:r>
          </w:p>
        </w:tc>
        <w:tc>
          <w:tcPr>
            <w:tcW w:w="2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4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4" w:lineRule="exact"/>
              <w:rPr>
                <w:sz w:val="22"/>
              </w:rPr>
            </w:pPr>
            <w:r>
              <w:rPr>
                <w:sz w:val="22"/>
              </w:rPr>
              <w:t>(2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punti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a</w:t>
            </w:r>
          </w:p>
        </w:tc>
        <w:tc>
          <w:tcPr>
            <w:tcW w:w="2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4" w:hRule="atLeast"/>
        </w:trPr>
        <w:tc>
          <w:tcPr>
            <w:tcW w:w="2447" w:type="dxa"/>
            <w:tcBorders>
              <w:top w:val="nil"/>
            </w:tcBorders>
          </w:tcPr>
          <w:p>
            <w:pPr>
              <w:pStyle w:val="TableParagraph"/>
              <w:spacing w:line="245" w:lineRule="exact"/>
              <w:ind w:left="113"/>
              <w:rPr>
                <w:sz w:val="22"/>
              </w:rPr>
            </w:pPr>
            <w:r>
              <w:rPr>
                <w:spacing w:val="-2"/>
                <w:sz w:val="22"/>
              </w:rPr>
              <w:t>tecnologie</w:t>
            </w:r>
          </w:p>
        </w:tc>
        <w:tc>
          <w:tcPr>
            <w:tcW w:w="2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44" w:type="dxa"/>
            <w:tcBorders>
              <w:top w:val="nil"/>
            </w:tcBorders>
          </w:tcPr>
          <w:p>
            <w:pPr>
              <w:pStyle w:val="TableParagraph"/>
              <w:spacing w:line="245" w:lineRule="exact"/>
              <w:rPr>
                <w:sz w:val="22"/>
              </w:rPr>
            </w:pPr>
            <w:r>
              <w:rPr>
                <w:sz w:val="22"/>
              </w:rPr>
              <w:t>diploma/attestato</w:t>
            </w:r>
            <w:r>
              <w:rPr>
                <w:spacing w:val="25"/>
                <w:sz w:val="22"/>
              </w:rPr>
              <w:t> </w:t>
            </w:r>
            <w:r>
              <w:rPr>
                <w:spacing w:val="-4"/>
                <w:sz w:val="22"/>
              </w:rPr>
              <w:t>fino</w:t>
            </w:r>
          </w:p>
        </w:tc>
        <w:tc>
          <w:tcPr>
            <w:tcW w:w="2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type w:val="continuous"/>
          <w:pgSz w:w="11930" w:h="16860"/>
          <w:pgMar w:top="1240" w:bottom="0" w:left="425" w:right="566"/>
        </w:sectPr>
      </w:pPr>
    </w:p>
    <w:p>
      <w:pPr>
        <w:pStyle w:val="BodyText"/>
        <w:spacing w:before="5"/>
        <w:rPr>
          <w:sz w:val="2"/>
        </w:rPr>
      </w:pPr>
    </w:p>
    <w:tbl>
      <w:tblPr>
        <w:tblW w:w="0" w:type="auto"/>
        <w:jc w:val="left"/>
        <w:tblInd w:w="6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47"/>
        <w:gridCol w:w="2446"/>
        <w:gridCol w:w="2444"/>
        <w:gridCol w:w="2446"/>
      </w:tblGrid>
      <w:tr>
        <w:trPr>
          <w:trHeight w:val="1771" w:hRule="atLeast"/>
        </w:trPr>
        <w:tc>
          <w:tcPr>
            <w:tcW w:w="2447" w:type="dxa"/>
          </w:tcPr>
          <w:p>
            <w:pPr>
              <w:pStyle w:val="TableParagraph"/>
              <w:spacing w:before="2"/>
              <w:ind w:left="113" w:right="236"/>
              <w:rPr>
                <w:sz w:val="22"/>
              </w:rPr>
            </w:pPr>
            <w:r>
              <w:rPr>
                <w:sz w:val="22"/>
              </w:rPr>
              <w:t>dell’informazione e delle piattaforme di gestione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,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uso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sistemi gestione digitale progetti (ECDL, TIC, </w:t>
            </w:r>
            <w:r>
              <w:rPr>
                <w:spacing w:val="-2"/>
                <w:sz w:val="22"/>
              </w:rPr>
              <w:t>LIM);</w:t>
            </w:r>
          </w:p>
        </w:tc>
        <w:tc>
          <w:tcPr>
            <w:tcW w:w="2446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444" w:type="dxa"/>
          </w:tcPr>
          <w:p>
            <w:pPr>
              <w:pStyle w:val="TableParagraph"/>
              <w:spacing w:line="248" w:lineRule="exact"/>
              <w:rPr>
                <w:sz w:val="22"/>
              </w:rPr>
            </w:pPr>
            <w:r>
              <w:rPr>
                <w:sz w:val="22"/>
              </w:rPr>
              <w:t>ad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max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8)</w:t>
            </w:r>
          </w:p>
          <w:p>
            <w:pPr>
              <w:pStyle w:val="TableParagraph"/>
              <w:spacing w:before="5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right="153"/>
              <w:rPr>
                <w:sz w:val="22"/>
              </w:rPr>
            </w:pPr>
            <w:r>
              <w:rPr>
                <w:sz w:val="22"/>
              </w:rPr>
              <w:t>Progetti realizzati nell’ambito delle TIC (2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punti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progetto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per un max di 10 punti)</w:t>
            </w:r>
          </w:p>
        </w:tc>
        <w:tc>
          <w:tcPr>
            <w:tcW w:w="2446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10" w:hRule="atLeast"/>
        </w:trPr>
        <w:tc>
          <w:tcPr>
            <w:tcW w:w="2447" w:type="dxa"/>
          </w:tcPr>
          <w:p>
            <w:pPr>
              <w:pStyle w:val="TableParagraph"/>
              <w:spacing w:before="2"/>
              <w:ind w:left="113" w:firstLine="62"/>
              <w:rPr>
                <w:sz w:val="22"/>
              </w:rPr>
            </w:pPr>
            <w:r>
              <w:rPr>
                <w:sz w:val="22"/>
              </w:rPr>
              <w:t>Partecipazione a </w:t>
            </w:r>
            <w:r>
              <w:rPr>
                <w:spacing w:val="-2"/>
                <w:sz w:val="22"/>
              </w:rPr>
              <w:t>progetti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all’interno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del </w:t>
            </w:r>
            <w:r>
              <w:rPr>
                <w:spacing w:val="-4"/>
                <w:sz w:val="22"/>
              </w:rPr>
              <w:t>PNSD</w:t>
            </w:r>
          </w:p>
        </w:tc>
        <w:tc>
          <w:tcPr>
            <w:tcW w:w="2446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444" w:type="dxa"/>
          </w:tcPr>
          <w:p>
            <w:pPr>
              <w:pStyle w:val="TableParagraph"/>
              <w:spacing w:line="237" w:lineRule="auto" w:before="4"/>
              <w:rPr>
                <w:sz w:val="22"/>
              </w:rPr>
            </w:pPr>
            <w:r>
              <w:rPr>
                <w:sz w:val="22"/>
              </w:rPr>
              <w:t>Per ogni progetto documentato punti 4 fino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ad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max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punti</w:t>
            </w:r>
          </w:p>
          <w:p>
            <w:pPr>
              <w:pStyle w:val="TableParagraph"/>
              <w:spacing w:line="234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20</w:t>
            </w:r>
          </w:p>
        </w:tc>
        <w:tc>
          <w:tcPr>
            <w:tcW w:w="2446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256" w:hRule="atLeast"/>
        </w:trPr>
        <w:tc>
          <w:tcPr>
            <w:tcW w:w="2447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44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444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44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before="19"/>
      </w:pPr>
    </w:p>
    <w:p>
      <w:pPr>
        <w:tabs>
          <w:tab w:pos="2738" w:val="left" w:leader="none"/>
          <w:tab w:pos="3533" w:val="left" w:leader="none"/>
          <w:tab w:pos="4697" w:val="left" w:leader="none"/>
        </w:tabs>
        <w:spacing w:before="0"/>
        <w:ind w:left="707" w:right="0" w:firstLine="0"/>
        <w:jc w:val="left"/>
        <w:rPr>
          <w:sz w:val="22"/>
        </w:rPr>
      </w:pPr>
      <w:r>
        <w:rPr>
          <w:sz w:val="22"/>
        </w:rPr>
        <w:t>Valperga,</w:t>
      </w:r>
      <w:r>
        <w:rPr>
          <w:spacing w:val="80"/>
          <w:w w:val="150"/>
          <w:sz w:val="22"/>
        </w:rPr>
        <w:t> </w:t>
      </w:r>
      <w:r>
        <w:rPr>
          <w:sz w:val="22"/>
        </w:rPr>
        <w:t>lì</w:t>
      </w:r>
      <w:r>
        <w:rPr>
          <w:spacing w:val="-1"/>
          <w:sz w:val="22"/>
        </w:rPr>
        <w:t> </w:t>
      </w:r>
      <w:r>
        <w:rPr>
          <w:sz w:val="22"/>
          <w:u w:val="single"/>
        </w:rPr>
        <w:tab/>
      </w:r>
      <w:r>
        <w:rPr>
          <w:spacing w:val="-10"/>
          <w:sz w:val="22"/>
          <w:u w:val="single"/>
        </w:rPr>
        <w:t>/</w:t>
      </w:r>
      <w:r>
        <w:rPr>
          <w:sz w:val="22"/>
          <w:u w:val="single"/>
        </w:rPr>
        <w:tab/>
      </w:r>
      <w:r>
        <w:rPr>
          <w:spacing w:val="-10"/>
          <w:sz w:val="22"/>
          <w:u w:val="single"/>
        </w:rPr>
        <w:t>/</w:t>
      </w:r>
      <w:r>
        <w:rPr>
          <w:sz w:val="22"/>
          <w:u w:val="single"/>
        </w:rPr>
        <w:tab/>
      </w:r>
    </w:p>
    <w:p>
      <w:pPr>
        <w:tabs>
          <w:tab w:pos="5423" w:val="left" w:leader="none"/>
        </w:tabs>
        <w:spacing w:before="251"/>
        <w:ind w:left="707" w:right="0" w:firstLine="0"/>
        <w:jc w:val="left"/>
        <w:rPr>
          <w:sz w:val="22"/>
        </w:rPr>
      </w:pPr>
      <w:r>
        <w:rPr>
          <w:spacing w:val="-2"/>
          <w:sz w:val="22"/>
        </w:rPr>
        <w:t>Firma</w:t>
      </w:r>
      <w:r>
        <w:rPr>
          <w:sz w:val="22"/>
          <w:u w:val="single"/>
        </w:rPr>
        <w:tab/>
      </w:r>
    </w:p>
    <w:sectPr>
      <w:pgSz w:w="11930" w:h="16860"/>
      <w:pgMar w:top="1180" w:bottom="28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Black">
    <w:altName w:val="Arial Black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b/>
      <w:bCs/>
      <w:sz w:val="22"/>
      <w:szCs w:val="22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ind w:left="112"/>
    </w:pPr>
    <w:rPr>
      <w:rFonts w:ascii="Arial MT" w:hAnsi="Arial MT" w:eastAsia="Arial MT" w:cs="Arial MT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hyperlink" Target="https://www.icvalperga.edu.it/" TargetMode="External"/><Relationship Id="rId8" Type="http://schemas.openxmlformats.org/officeDocument/2006/relationships/hyperlink" Target="mailto:TOIC8CB00V@istruzione.it" TargetMode="External"/><Relationship Id="rId9" Type="http://schemas.openxmlformats.org/officeDocument/2006/relationships/hyperlink" Target="mailto:TOIC8CB00V@pec.istruzione.it" TargetMode="External"/><Relationship Id="rId10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2025-10-07T08:36:17Z</dcterms:created>
  <dcterms:modified xsi:type="dcterms:W3CDTF">2025-10-07T08:36:17Z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2025-10-07T00:00:00Z</vt:filetime>
  </property>
  <property fmtid="{D5CDD505-2E9C-101B-9397-08002B2CF9AE}" pid="3" name="LastSaved">
    <vt:filetime>2025-10-07T00:00:00Z</vt:filetime>
  </property>
  <property fmtid="{D5CDD505-2E9C-101B-9397-08002B2CF9AE}" pid="4" name="Producer">
    <vt:lpwstr>iLovePDF</vt:lpwstr>
  </property>
</Properties>
</file>